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A575" w14:textId="3BBAF737" w:rsidR="003962BB" w:rsidRDefault="001F1F3A" w:rsidP="001F1F3A">
      <w:pPr>
        <w:pStyle w:val="Titre1"/>
        <w:ind w:right="-24"/>
        <w:jc w:val="center"/>
        <w:rPr>
          <w:rFonts w:ascii="Ebrima" w:hAnsi="Ebrima" w:cs="Poppins"/>
          <w:b w:val="0"/>
          <w:bCs/>
          <w:color w:val="2B2B2B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4B9D4" wp14:editId="5B3C91DB">
                <wp:simplePos x="0" y="0"/>
                <wp:positionH relativeFrom="column">
                  <wp:posOffset>830580</wp:posOffset>
                </wp:positionH>
                <wp:positionV relativeFrom="paragraph">
                  <wp:posOffset>0</wp:posOffset>
                </wp:positionV>
                <wp:extent cx="5885815" cy="845185"/>
                <wp:effectExtent l="0" t="0" r="635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F3F5" w14:textId="67665901" w:rsidR="003608D5" w:rsidRPr="000A446C" w:rsidRDefault="003608D5" w:rsidP="003608D5">
                            <w:pPr>
                              <w:ind w:left="36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78E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MAIRIE DE </w:t>
                            </w:r>
                            <w:r w:rsidR="003962B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SOPPE-LE-BAS</w:t>
                            </w:r>
                            <w:r w:rsidR="001F1F3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3962B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1 rue de Guewenheim - 68780 SOPPE-LE-BAS</w:t>
                            </w:r>
                            <w:r w:rsidR="001F1F3A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2678E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 w:rsidRPr="002678E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8E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03.89.</w:t>
                            </w:r>
                            <w:r w:rsidR="003962B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26.90.68</w:t>
                            </w:r>
                            <w:r w:rsidRPr="002678E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2678E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Wingdings 2" w:char="F03A"/>
                            </w:r>
                            <w:r w:rsidRPr="002678E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3962BB" w:rsidRPr="002C4327">
                                <w:rPr>
                                  <w:rStyle w:val="Lienhypertexte"/>
                                  <w:rFonts w:ascii="Calibri" w:hAnsi="Calibri"/>
                                  <w:b/>
                                  <w:sz w:val="24"/>
                                  <w:szCs w:val="24"/>
                                </w:rPr>
                                <w:t>mairie@soppe-le-bas.fr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4B9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5.4pt;margin-top:0;width:463.4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K58gEAAMoDAAAOAAAAZHJzL2Uyb0RvYy54bWysU9uO0zAQfUfiHyy/0zRVAyFqulq6KkJa&#10;LtLCBziOk1gkHjN2m5SvZ+y03QJviDxYHo99Zs6Zk83dNPTsqNBpMCVPF0vOlJFQa9OW/NvX/auc&#10;M+eFqUUPRpX8pBy/2758sRltoVbQQV8rZARiXDHaknfe2yJJnOzUINwCrDKUbAAH4SnENqlRjIQ+&#10;9MlquXydjIC1RZDKOTp9mJN8G/GbRkn/uWmc8qwvOfXm44pxrcKabDeiaFHYTstzG+IfuhiENlT0&#10;CvUgvGAH1H9BDVoiOGj8QsKQQNNoqSIHYpMu/2Dz1AmrIhcSx9mrTO7/wcpPxyf7BZmf3sFEA4wk&#10;nH0E+d0xA7tOmFbdI8LYKVFT4TRIlozWFeenQWpXuABSjR+hpiGLg4cINDU4BFWIJyN0GsDpKrqa&#10;PJN0mOV5lqcZZ5Jy+TpL8yyWEMXltUXn3ysYWNiUHGmoEV0cH50P3YjiciUUc9Dreq/7PgbYVrse&#10;2VGQAfbxO6P/dq034bKB8GxGDCeRZmA2c/RTNVEy0K2gPhFhhNlQ9APQpgP8ydlIZiq5+3EQqDjr&#10;PxgS7W26Xgf3xWCdvVlRgLeZ6jYjjCSoknvO5u3Oz449WNRtR5UuY7onofc6avDc1blvMkyU5mzu&#10;4MjbON56/gW3vwAAAP//AwBQSwMEFAAGAAgAAAAhAC/PytjbAAAACQEAAA8AAABkcnMvZG93bnJl&#10;di54bWxMjzFPwzAUhHck/oP1kNioHaq2KMSpEBIL6kBbBsbX2MQh8XOInTb8e14mGE93uvuu2E6+&#10;E2c7xCaQhmyhQFiqgmmo1vB+fLl7ABETksEukNXwYyNsy+urAnMTLrS350OqBZdQzFGDS6nPpYyV&#10;sx7jIvSW2PsMg8fEcqilGfDC5b6T90qtpceGeMFhb5+drdrD6HlkF6txH76/sl0rP1y7xtWbe9X6&#10;9mZ6egSR7JT+wjDjMzqUzHQKI5koOtZLxehJAz+abbXabECcZmOZgSwL+f9B+QsAAP//AwBQSwEC&#10;LQAUAAYACAAAACEAtoM4kv4AAADhAQAAEwAAAAAAAAAAAAAAAAAAAAAAW0NvbnRlbnRfVHlwZXNd&#10;LnhtbFBLAQItABQABgAIAAAAIQA4/SH/1gAAAJQBAAALAAAAAAAAAAAAAAAAAC8BAABfcmVscy8u&#10;cmVsc1BLAQItABQABgAIAAAAIQBtr2K58gEAAMoDAAAOAAAAAAAAAAAAAAAAAC4CAABkcnMvZTJv&#10;RG9jLnhtbFBLAQItABQABgAIAAAAIQAvz8rY2wAAAAkBAAAPAAAAAAAAAAAAAAAAAEwEAABkcnMv&#10;ZG93bnJldi54bWxQSwUGAAAAAAQABADzAAAAVAUAAAAA&#10;" stroked="f">
                <v:textbox style="mso-fit-shape-to-text:t">
                  <w:txbxContent>
                    <w:p w14:paraId="3B2FF3F5" w14:textId="67665901" w:rsidR="003608D5" w:rsidRPr="000A446C" w:rsidRDefault="003608D5" w:rsidP="003608D5">
                      <w:pPr>
                        <w:ind w:left="36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2678EE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MAIRIE DE </w:t>
                      </w:r>
                      <w:r w:rsidR="003962B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SOPPE-LE-BAS</w:t>
                      </w:r>
                      <w:r w:rsidR="001F1F3A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br/>
                      </w:r>
                      <w:r w:rsidR="003962B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1 rue de Guewenheim - 68780 SOPPE-LE-BAS</w:t>
                      </w:r>
                      <w:r w:rsidR="001F1F3A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br/>
                      </w:r>
                      <w:r w:rsidRPr="002678EE">
                        <w:rPr>
                          <w:rFonts w:ascii="Calibri" w:hAnsi="Calibri"/>
                          <w:sz w:val="28"/>
                          <w:szCs w:val="28"/>
                        </w:rPr>
                        <w:sym w:font="Wingdings 2" w:char="F027"/>
                      </w:r>
                      <w:r w:rsidRPr="002678E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2678EE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03.89.</w:t>
                      </w:r>
                      <w:r w:rsidR="003962BB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26.90.68</w:t>
                      </w:r>
                      <w:r w:rsidRPr="002678EE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Pr="002678EE">
                        <w:rPr>
                          <w:rFonts w:ascii="Calibri" w:hAnsi="Calibri"/>
                          <w:sz w:val="28"/>
                          <w:szCs w:val="28"/>
                        </w:rPr>
                        <w:sym w:font="Wingdings 2" w:char="F03A"/>
                      </w:r>
                      <w:r w:rsidRPr="002678EE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  <w:hyperlink r:id="rId8" w:history="1">
                        <w:r w:rsidR="003962BB" w:rsidRPr="002C4327">
                          <w:rPr>
                            <w:rStyle w:val="Lienhypertexte"/>
                            <w:rFonts w:ascii="Calibri" w:hAnsi="Calibri"/>
                            <w:b/>
                            <w:sz w:val="24"/>
                            <w:szCs w:val="24"/>
                          </w:rPr>
                          <w:t>mairie@soppe-le-bas.fr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3962BB">
        <w:rPr>
          <w:rFonts w:ascii="Calibri" w:hAnsi="Calibri"/>
          <w:b w:val="0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10E74755" wp14:editId="390D75DB">
            <wp:simplePos x="0" y="0"/>
            <wp:positionH relativeFrom="margin">
              <wp:posOffset>-200025</wp:posOffset>
            </wp:positionH>
            <wp:positionV relativeFrom="margin">
              <wp:align>top</wp:align>
            </wp:positionV>
            <wp:extent cx="942975" cy="1035050"/>
            <wp:effectExtent l="0" t="0" r="9525" b="0"/>
            <wp:wrapSquare wrapText="bothSides"/>
            <wp:docPr id="11166605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60509" name="Image 111666050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290CB" w14:textId="77777777" w:rsidR="00170418" w:rsidRDefault="00170418" w:rsidP="00A7790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Ebrima" w:hAnsi="Ebrima" w:cs="Poppins"/>
          <w:color w:val="2B2B2B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4"/>
        <w:gridCol w:w="1251"/>
        <w:gridCol w:w="3825"/>
      </w:tblGrid>
      <w:tr w:rsidR="003A2707" w14:paraId="0FE305E1" w14:textId="77777777" w:rsidTr="00242B3F">
        <w:tc>
          <w:tcPr>
            <w:tcW w:w="1276" w:type="dxa"/>
          </w:tcPr>
          <w:p w14:paraId="001A8D4A" w14:textId="7AB14788" w:rsidR="003A2707" w:rsidRDefault="003A2707" w:rsidP="00A90034">
            <w:pPr>
              <w:spacing w:line="360" w:lineRule="auto"/>
              <w:rPr>
                <w:rFonts w:ascii="Ebrima" w:eastAsia="Times New Roman" w:hAnsi="Ebrima" w:cs="Times New Roman"/>
                <w:b/>
                <w:bCs/>
                <w:color w:val="202124"/>
                <w:lang w:eastAsia="fr-FR"/>
              </w:rPr>
            </w:pPr>
            <w:r w:rsidRPr="00A90034">
              <w:rPr>
                <w:rFonts w:ascii="Ebrima" w:eastAsia="Times New Roman" w:hAnsi="Ebrima" w:cs="Times New Roman"/>
                <w:b/>
                <w:bCs/>
                <w:color w:val="202124"/>
                <w:lang w:eastAsia="fr-FR"/>
              </w:rPr>
              <w:t>NOM :</w:t>
            </w:r>
          </w:p>
        </w:tc>
        <w:tc>
          <w:tcPr>
            <w:tcW w:w="4114" w:type="dxa"/>
          </w:tcPr>
          <w:p w14:paraId="15AAFCFF" w14:textId="641BD047" w:rsidR="003A2707" w:rsidRDefault="003A2707" w:rsidP="00A90034">
            <w:pPr>
              <w:spacing w:line="360" w:lineRule="auto"/>
              <w:rPr>
                <w:rFonts w:ascii="Ebrima" w:eastAsia="Times New Roman" w:hAnsi="Ebrima" w:cs="Times New Roman"/>
                <w:b/>
                <w:bCs/>
                <w:color w:val="202124"/>
                <w:lang w:eastAsia="fr-FR"/>
              </w:rPr>
            </w:pPr>
            <w:r>
              <w:rPr>
                <w:rFonts w:ascii="Ebrima" w:eastAsia="Times New Roman" w:hAnsi="Ebrima" w:cs="Times New Roman"/>
                <w:color w:val="202124"/>
              </w:rPr>
              <w:object w:dxaOrig="225" w:dyaOrig="225" w14:anchorId="2010D7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8" type="#_x0000_t75" style="width:186.6pt;height:31.2pt" o:ole="">
                  <v:imagedata r:id="rId10" o:title=""/>
                </v:shape>
                <w:control r:id="rId11" w:name="TextBox1" w:shapeid="_x0000_i1248"/>
              </w:object>
            </w:r>
          </w:p>
        </w:tc>
        <w:tc>
          <w:tcPr>
            <w:tcW w:w="1251" w:type="dxa"/>
          </w:tcPr>
          <w:p w14:paraId="5BB87415" w14:textId="174E002A" w:rsidR="003A2707" w:rsidRDefault="003A2707" w:rsidP="00A90034">
            <w:pPr>
              <w:spacing w:line="360" w:lineRule="auto"/>
              <w:rPr>
                <w:rFonts w:ascii="Ebrima" w:eastAsia="Times New Roman" w:hAnsi="Ebrima" w:cs="Times New Roman"/>
                <w:b/>
                <w:bCs/>
                <w:color w:val="202124"/>
                <w:lang w:eastAsia="fr-FR"/>
              </w:rPr>
            </w:pPr>
            <w:r w:rsidRPr="00A90034">
              <w:rPr>
                <w:rFonts w:ascii="Ebrima" w:eastAsia="Times New Roman" w:hAnsi="Ebrima" w:cs="Times New Roman"/>
                <w:b/>
                <w:bCs/>
                <w:color w:val="202124"/>
                <w:lang w:eastAsia="fr-FR"/>
              </w:rPr>
              <w:t>Prénom :</w:t>
            </w:r>
          </w:p>
        </w:tc>
        <w:tc>
          <w:tcPr>
            <w:tcW w:w="3825" w:type="dxa"/>
          </w:tcPr>
          <w:p w14:paraId="4E4A3513" w14:textId="68A9CF72" w:rsidR="003A2707" w:rsidRDefault="003A2707" w:rsidP="00A90034">
            <w:pPr>
              <w:spacing w:line="360" w:lineRule="auto"/>
              <w:rPr>
                <w:rFonts w:ascii="Ebrima" w:eastAsia="Times New Roman" w:hAnsi="Ebrima" w:cs="Times New Roman"/>
                <w:b/>
                <w:bCs/>
                <w:color w:val="202124"/>
                <w:lang w:eastAsia="fr-FR"/>
              </w:rPr>
            </w:pPr>
            <w:r>
              <w:rPr>
                <w:rFonts w:ascii="Ebrima" w:eastAsia="Times New Roman" w:hAnsi="Ebrima" w:cs="Times New Roman"/>
                <w:color w:val="202124"/>
              </w:rPr>
              <w:object w:dxaOrig="225" w:dyaOrig="225" w14:anchorId="60CA8E21">
                <v:shape id="_x0000_i1247" type="#_x0000_t75" style="width:181.2pt;height:33.6pt" o:ole="">
                  <v:imagedata r:id="rId12" o:title=""/>
                </v:shape>
                <w:control r:id="rId13" w:name="TextBox11" w:shapeid="_x0000_i1247"/>
              </w:object>
            </w:r>
          </w:p>
        </w:tc>
      </w:tr>
      <w:tr w:rsidR="003A2707" w14:paraId="17466344" w14:textId="77777777" w:rsidTr="00242B3F">
        <w:trPr>
          <w:trHeight w:val="825"/>
        </w:trPr>
        <w:tc>
          <w:tcPr>
            <w:tcW w:w="1276" w:type="dxa"/>
          </w:tcPr>
          <w:p w14:paraId="13653267" w14:textId="6C3409CA" w:rsidR="003A2707" w:rsidRDefault="003A2707" w:rsidP="00A90034">
            <w:pPr>
              <w:spacing w:line="360" w:lineRule="auto"/>
              <w:rPr>
                <w:rFonts w:ascii="Ebrima" w:eastAsia="Times New Roman" w:hAnsi="Ebrima" w:cs="Times New Roman"/>
                <w:b/>
                <w:bCs/>
                <w:color w:val="202124"/>
                <w:lang w:eastAsia="fr-FR"/>
              </w:rPr>
            </w:pPr>
            <w:r w:rsidRPr="00A90034">
              <w:rPr>
                <w:rFonts w:ascii="Ebrima" w:eastAsia="Times New Roman" w:hAnsi="Ebrima" w:cs="Times New Roman"/>
                <w:b/>
                <w:bCs/>
                <w:color w:val="202124"/>
                <w:lang w:eastAsia="fr-FR"/>
              </w:rPr>
              <w:t>Adresse :</w:t>
            </w:r>
          </w:p>
        </w:tc>
        <w:tc>
          <w:tcPr>
            <w:tcW w:w="9190" w:type="dxa"/>
            <w:gridSpan w:val="3"/>
          </w:tcPr>
          <w:p w14:paraId="537A561C" w14:textId="21E06859" w:rsidR="003A2707" w:rsidRDefault="003F07C4" w:rsidP="00A90034">
            <w:pPr>
              <w:spacing w:line="360" w:lineRule="auto"/>
              <w:rPr>
                <w:rFonts w:ascii="Ebrima" w:eastAsia="Times New Roman" w:hAnsi="Ebrima" w:cs="Times New Roman"/>
                <w:b/>
                <w:bCs/>
                <w:color w:val="202124"/>
                <w:lang w:eastAsia="fr-FR"/>
              </w:rPr>
            </w:pPr>
            <w:r>
              <w:rPr>
                <w:rFonts w:ascii="Ebrima" w:eastAsia="Times New Roman" w:hAnsi="Ebrima" w:cs="Times New Roman"/>
                <w:b/>
                <w:bCs/>
                <w:color w:val="202124"/>
              </w:rPr>
              <w:object w:dxaOrig="225" w:dyaOrig="225" w14:anchorId="01F62735">
                <v:shape id="_x0000_i1256" type="#_x0000_t75" style="width:448.2pt;height:40.8pt" o:ole="">
                  <v:imagedata r:id="rId14" o:title=""/>
                </v:shape>
                <w:control r:id="rId15" w:name="TextBox3" w:shapeid="_x0000_i1256"/>
              </w:object>
            </w:r>
          </w:p>
        </w:tc>
      </w:tr>
    </w:tbl>
    <w:p w14:paraId="1218D0D5" w14:textId="26FFAB32" w:rsidR="00A90034" w:rsidRDefault="00633D55" w:rsidP="003A2707">
      <w:pPr>
        <w:spacing w:before="120" w:after="0" w:line="240" w:lineRule="auto"/>
        <w:jc w:val="both"/>
        <w:rPr>
          <w:rFonts w:ascii="Ebrima" w:eastAsia="Times New Roman" w:hAnsi="Ebrima" w:cs="Times New Roman"/>
          <w:b/>
          <w:bCs/>
          <w:color w:val="202124"/>
          <w:lang w:eastAsia="fr-FR"/>
        </w:rPr>
      </w:pPr>
      <w:r>
        <w:rPr>
          <w:rFonts w:ascii="Ebrima" w:eastAsia="Times New Roman" w:hAnsi="Ebrima" w:cs="Times New Roman"/>
          <w:b/>
          <w:bCs/>
          <w:color w:val="202124"/>
          <w:lang w:eastAsia="fr-FR"/>
        </w:rPr>
        <w:t>Il existe 5 grandes familles d’énergies renouvelables :</w:t>
      </w:r>
    </w:p>
    <w:p w14:paraId="49DF7C42" w14:textId="77777777" w:rsidR="00633D55" w:rsidRPr="00633D55" w:rsidRDefault="00633D55" w:rsidP="003962BB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Ebrima" w:eastAsia="Times New Roman" w:hAnsi="Ebrima" w:cs="Times New Roman"/>
          <w:color w:val="202328"/>
          <w:lang w:eastAsia="fr-FR"/>
        </w:rPr>
      </w:pPr>
      <w:r w:rsidRPr="00633D55">
        <w:rPr>
          <w:rFonts w:ascii="Ebrima" w:eastAsia="Times New Roman" w:hAnsi="Ebrima" w:cs="Times New Roman"/>
          <w:color w:val="202328"/>
          <w:lang w:eastAsia="fr-FR"/>
        </w:rPr>
        <w:t>Énergie éolienne (terrestre et en mer) / Production : électricité</w:t>
      </w:r>
    </w:p>
    <w:p w14:paraId="1DAEBEE1" w14:textId="77777777" w:rsidR="00633D55" w:rsidRPr="00633D55" w:rsidRDefault="00633D55" w:rsidP="004D3042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Ebrima" w:eastAsia="Times New Roman" w:hAnsi="Ebrima" w:cs="Times New Roman"/>
          <w:color w:val="202328"/>
          <w:lang w:eastAsia="fr-FR"/>
        </w:rPr>
      </w:pPr>
      <w:r w:rsidRPr="00633D55">
        <w:rPr>
          <w:rFonts w:ascii="Ebrima" w:eastAsia="Times New Roman" w:hAnsi="Ebrima" w:cs="Times New Roman"/>
          <w:color w:val="202328"/>
          <w:lang w:eastAsia="fr-FR"/>
        </w:rPr>
        <w:t>Énergie solaire (photovoltaïque, thermique et thermodynamique) / Production : électricité et chaleur</w:t>
      </w:r>
    </w:p>
    <w:p w14:paraId="53DD927B" w14:textId="77777777" w:rsidR="00633D55" w:rsidRPr="00633D55" w:rsidRDefault="00633D55" w:rsidP="004D3042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Ebrima" w:eastAsia="Times New Roman" w:hAnsi="Ebrima" w:cs="Times New Roman"/>
          <w:color w:val="202328"/>
          <w:lang w:eastAsia="fr-FR"/>
        </w:rPr>
      </w:pPr>
      <w:r w:rsidRPr="00633D55">
        <w:rPr>
          <w:rFonts w:ascii="Ebrima" w:eastAsia="Times New Roman" w:hAnsi="Ebrima" w:cs="Times New Roman"/>
          <w:color w:val="202328"/>
          <w:lang w:eastAsia="fr-FR"/>
        </w:rPr>
        <w:t>Biomasse / Production : chauffage (bois-énergie), chaleur et électricité (déchets)</w:t>
      </w:r>
    </w:p>
    <w:p w14:paraId="7649633B" w14:textId="77777777" w:rsidR="00633D55" w:rsidRPr="00633D55" w:rsidRDefault="00633D55" w:rsidP="004D3042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Ebrima" w:eastAsia="Times New Roman" w:hAnsi="Ebrima" w:cs="Times New Roman"/>
          <w:color w:val="202328"/>
          <w:lang w:eastAsia="fr-FR"/>
        </w:rPr>
      </w:pPr>
      <w:r w:rsidRPr="00633D55">
        <w:rPr>
          <w:rFonts w:ascii="Ebrima" w:eastAsia="Times New Roman" w:hAnsi="Ebrima" w:cs="Times New Roman"/>
          <w:color w:val="202328"/>
          <w:lang w:eastAsia="fr-FR"/>
        </w:rPr>
        <w:t>Énergie hydraulique / Production : électricité</w:t>
      </w:r>
    </w:p>
    <w:p w14:paraId="7870B382" w14:textId="77777777" w:rsidR="00633D55" w:rsidRPr="00633D55" w:rsidRDefault="00633D55" w:rsidP="004D30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Ebrima" w:eastAsia="Times New Roman" w:hAnsi="Ebrima" w:cs="Times New Roman"/>
          <w:color w:val="202328"/>
          <w:lang w:eastAsia="fr-FR"/>
        </w:rPr>
      </w:pPr>
      <w:r w:rsidRPr="00633D55">
        <w:rPr>
          <w:rFonts w:ascii="Ebrima" w:eastAsia="Times New Roman" w:hAnsi="Ebrima" w:cs="Times New Roman"/>
          <w:color w:val="202328"/>
          <w:lang w:eastAsia="fr-FR"/>
        </w:rPr>
        <w:t>Géothermie /Production : chaleur</w:t>
      </w:r>
    </w:p>
    <w:p w14:paraId="1A669C8D" w14:textId="72D31B35" w:rsidR="00A90034" w:rsidRPr="003962BB" w:rsidRDefault="00A90034" w:rsidP="003A2707">
      <w:pPr>
        <w:pStyle w:val="Paragraphedeliste"/>
        <w:numPr>
          <w:ilvl w:val="0"/>
          <w:numId w:val="6"/>
        </w:numPr>
        <w:spacing w:before="120" w:after="0" w:line="240" w:lineRule="auto"/>
        <w:ind w:left="425" w:hanging="357"/>
        <w:jc w:val="both"/>
        <w:rPr>
          <w:rFonts w:ascii="Ebrima" w:eastAsia="Times New Roman" w:hAnsi="Ebrima" w:cs="Times New Roman"/>
          <w:color w:val="202124"/>
          <w:lang w:eastAsia="fr-FR"/>
        </w:rPr>
      </w:pPr>
      <w:r w:rsidRPr="003962BB">
        <w:rPr>
          <w:rFonts w:ascii="Ebrima" w:eastAsia="Times New Roman" w:hAnsi="Ebrima" w:cs="Times New Roman"/>
          <w:color w:val="202124"/>
          <w:lang w:eastAsia="fr-FR"/>
        </w:rPr>
        <w:t>Selon vous,</w:t>
      </w:r>
      <w:r w:rsidR="00633D55" w:rsidRPr="003962BB">
        <w:rPr>
          <w:rFonts w:ascii="Ebrima" w:eastAsia="Times New Roman" w:hAnsi="Ebrima" w:cs="Times New Roman"/>
          <w:color w:val="202124"/>
          <w:lang w:eastAsia="fr-FR"/>
        </w:rPr>
        <w:t xml:space="preserve"> après avoir pris connaissance des informations disponibles sur le portail cartographique,</w:t>
      </w:r>
      <w:r w:rsidRPr="003962BB">
        <w:rPr>
          <w:rFonts w:ascii="Ebrima" w:eastAsia="Times New Roman" w:hAnsi="Ebrima" w:cs="Times New Roman"/>
          <w:color w:val="202124"/>
          <w:lang w:eastAsia="fr-FR"/>
        </w:rPr>
        <w:t xml:space="preserve"> quelles sont les énergies renouvelables qui devraient apparaitre dans le plan d’accélération de la production des énergies renouvelables de la commune ?</w:t>
      </w:r>
    </w:p>
    <w:p w14:paraId="6D291BF1" w14:textId="6268899E" w:rsidR="003608D5" w:rsidRDefault="003A2707" w:rsidP="003962BB">
      <w:pPr>
        <w:spacing w:after="0" w:line="240" w:lineRule="auto"/>
        <w:jc w:val="both"/>
        <w:rPr>
          <w:rFonts w:ascii="Ebrima" w:hAnsi="Ebrima"/>
        </w:rPr>
      </w:pPr>
      <w:r>
        <w:rPr>
          <w:rFonts w:ascii="Ebrima" w:hAnsi="Ebrima"/>
        </w:rPr>
        <w:object w:dxaOrig="225" w:dyaOrig="225" w14:anchorId="3A757AAC">
          <v:shape id="_x0000_i1261" type="#_x0000_t75" style="width:526.2pt;height:106.8pt" o:ole="">
            <v:imagedata r:id="rId16" o:title=""/>
          </v:shape>
          <w:control r:id="rId17" w:name="TextBox2" w:shapeid="_x0000_i1261"/>
        </w:object>
      </w:r>
    </w:p>
    <w:p w14:paraId="5C9C9B60" w14:textId="57B3DCB1" w:rsidR="00A90034" w:rsidRPr="003962BB" w:rsidRDefault="00A90034" w:rsidP="003A2707">
      <w:pPr>
        <w:pStyle w:val="Paragraphedeliste"/>
        <w:numPr>
          <w:ilvl w:val="0"/>
          <w:numId w:val="6"/>
        </w:numPr>
        <w:spacing w:before="120" w:after="0" w:line="240" w:lineRule="auto"/>
        <w:ind w:left="425" w:hanging="357"/>
        <w:jc w:val="both"/>
        <w:rPr>
          <w:rFonts w:ascii="Ebrima" w:eastAsia="Times New Roman" w:hAnsi="Ebrima" w:cs="Times New Roman"/>
          <w:color w:val="202124"/>
          <w:lang w:eastAsia="fr-FR"/>
        </w:rPr>
      </w:pPr>
      <w:r w:rsidRPr="003962BB">
        <w:rPr>
          <w:rFonts w:ascii="Ebrima" w:eastAsia="Times New Roman" w:hAnsi="Ebrima" w:cs="Times New Roman"/>
          <w:color w:val="202124"/>
          <w:lang w:eastAsia="fr-FR"/>
        </w:rPr>
        <w:t>A titre individuel, avez-vous un projet et si oui pour quelle(s) énergie (s) ?</w:t>
      </w:r>
    </w:p>
    <w:p w14:paraId="3852FEA1" w14:textId="048FD409" w:rsidR="003A2707" w:rsidRPr="003A2707" w:rsidRDefault="003A2707" w:rsidP="003A2707">
      <w:pPr>
        <w:spacing w:after="0" w:line="240" w:lineRule="auto"/>
        <w:jc w:val="both"/>
        <w:rPr>
          <w:rFonts w:ascii="Ebrima" w:hAnsi="Ebrima"/>
        </w:rPr>
      </w:pPr>
      <w:r w:rsidRPr="003A2707">
        <w:rPr>
          <w:rFonts w:ascii="Ebrima" w:hAnsi="Ebrima"/>
        </w:rPr>
        <w:object w:dxaOrig="225" w:dyaOrig="225" w14:anchorId="3A85C13C">
          <v:shape id="_x0000_i1262" type="#_x0000_t75" style="width:523.2pt;height:105.6pt" o:ole="">
            <v:imagedata r:id="rId18" o:title=""/>
          </v:shape>
          <w:control r:id="rId19" w:name="TextBox21" w:shapeid="_x0000_i1262"/>
        </w:object>
      </w:r>
    </w:p>
    <w:p w14:paraId="08DA11A3" w14:textId="52FD6ADF" w:rsidR="00A90034" w:rsidRPr="003962BB" w:rsidRDefault="00FE160E" w:rsidP="004D3042">
      <w:pPr>
        <w:tabs>
          <w:tab w:val="left" w:pos="426"/>
        </w:tabs>
        <w:spacing w:after="0" w:line="240" w:lineRule="auto"/>
        <w:jc w:val="both"/>
        <w:rPr>
          <w:rFonts w:ascii="Ebrima" w:eastAsia="Times New Roman" w:hAnsi="Ebrima" w:cs="Times New Roman"/>
          <w:i/>
          <w:iCs/>
          <w:color w:val="202124"/>
          <w:lang w:eastAsia="fr-FR"/>
        </w:rPr>
      </w:pPr>
      <w:r w:rsidRPr="003962BB">
        <w:rPr>
          <w:rFonts w:ascii="Ebrima" w:eastAsia="Times New Roman" w:hAnsi="Ebrima" w:cs="Times New Roman"/>
          <w:i/>
          <w:iCs/>
          <w:color w:val="202124"/>
          <w:lang w:eastAsia="fr-FR"/>
        </w:rPr>
        <w:tab/>
      </w:r>
      <w:r w:rsidR="00A90034" w:rsidRPr="003962BB">
        <w:rPr>
          <w:rFonts w:ascii="Ebrima" w:eastAsia="Times New Roman" w:hAnsi="Ebrima" w:cs="Times New Roman"/>
          <w:i/>
          <w:iCs/>
          <w:color w:val="202124"/>
          <w:lang w:eastAsia="fr-FR"/>
        </w:rPr>
        <w:t>A quelle échéance souhaitez-vous réaliser votre projet ?</w:t>
      </w:r>
    </w:p>
    <w:p w14:paraId="1C5EC302" w14:textId="37EFD3AD" w:rsidR="00A90034" w:rsidRPr="0004136C" w:rsidRDefault="000E6C67" w:rsidP="0004136C">
      <w:pPr>
        <w:spacing w:after="0" w:line="240" w:lineRule="auto"/>
        <w:ind w:left="357"/>
        <w:jc w:val="both"/>
        <w:rPr>
          <w:rFonts w:ascii="Ebrima" w:eastAsia="Times New Roman" w:hAnsi="Ebrima" w:cs="Times New Roman"/>
          <w:color w:val="202124"/>
          <w:lang w:eastAsia="fr-FR"/>
        </w:rPr>
      </w:pPr>
      <w:sdt>
        <w:sdtPr>
          <w:rPr>
            <w:rFonts w:ascii="Ebrima" w:eastAsia="Times New Roman" w:hAnsi="Ebrima" w:cs="Times New Roman"/>
            <w:color w:val="202124"/>
            <w:lang w:eastAsia="fr-FR"/>
          </w:rPr>
          <w:id w:val="-212760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6C">
            <w:rPr>
              <w:rFonts w:ascii="MS Gothic" w:eastAsia="MS Gothic" w:hAnsi="MS Gothic" w:cs="Times New Roman" w:hint="eastAsia"/>
              <w:color w:val="202124"/>
              <w:lang w:eastAsia="fr-FR"/>
            </w:rPr>
            <w:t>☐</w:t>
          </w:r>
        </w:sdtContent>
      </w:sdt>
      <w:r w:rsidR="0004136C">
        <w:rPr>
          <w:rFonts w:ascii="Ebrima" w:eastAsia="Times New Roman" w:hAnsi="Ebrima" w:cs="Times New Roman"/>
          <w:color w:val="202124"/>
          <w:lang w:eastAsia="fr-FR"/>
        </w:rPr>
        <w:t xml:space="preserve"> </w:t>
      </w:r>
      <w:r w:rsidR="00A90034" w:rsidRPr="0004136C">
        <w:rPr>
          <w:rFonts w:ascii="Ebrima" w:eastAsia="Times New Roman" w:hAnsi="Ebrima" w:cs="Times New Roman"/>
          <w:color w:val="202124"/>
          <w:lang w:eastAsia="fr-FR"/>
        </w:rPr>
        <w:t>A court terme (Moins de deux ans)</w:t>
      </w:r>
    </w:p>
    <w:p w14:paraId="7A6BE609" w14:textId="770A5CC1" w:rsidR="00A90034" w:rsidRPr="0004136C" w:rsidRDefault="000E6C67" w:rsidP="0004136C">
      <w:pPr>
        <w:spacing w:after="0" w:line="240" w:lineRule="auto"/>
        <w:ind w:left="357"/>
        <w:jc w:val="both"/>
        <w:rPr>
          <w:rFonts w:ascii="Ebrima" w:eastAsia="Times New Roman" w:hAnsi="Ebrima" w:cs="Times New Roman"/>
          <w:color w:val="202124"/>
          <w:lang w:eastAsia="fr-FR"/>
        </w:rPr>
      </w:pPr>
      <w:sdt>
        <w:sdtPr>
          <w:rPr>
            <w:rFonts w:ascii="Ebrima" w:eastAsia="Times New Roman" w:hAnsi="Ebrima" w:cs="Times New Roman"/>
            <w:color w:val="202124"/>
            <w:lang w:eastAsia="fr-FR"/>
          </w:rPr>
          <w:id w:val="103191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6C">
            <w:rPr>
              <w:rFonts w:ascii="MS Gothic" w:eastAsia="MS Gothic" w:hAnsi="MS Gothic" w:cs="Times New Roman" w:hint="eastAsia"/>
              <w:color w:val="202124"/>
              <w:lang w:eastAsia="fr-FR"/>
            </w:rPr>
            <w:t>☐</w:t>
          </w:r>
        </w:sdtContent>
      </w:sdt>
      <w:r w:rsidR="0004136C">
        <w:rPr>
          <w:rFonts w:ascii="Ebrima" w:eastAsia="Times New Roman" w:hAnsi="Ebrima" w:cs="Times New Roman"/>
          <w:color w:val="202124"/>
          <w:lang w:eastAsia="fr-FR"/>
        </w:rPr>
        <w:t xml:space="preserve"> </w:t>
      </w:r>
      <w:r w:rsidR="00A90034" w:rsidRPr="0004136C">
        <w:rPr>
          <w:rFonts w:ascii="Ebrima" w:eastAsia="Times New Roman" w:hAnsi="Ebrima" w:cs="Times New Roman"/>
          <w:color w:val="202124"/>
          <w:lang w:eastAsia="fr-FR"/>
        </w:rPr>
        <w:t>A moyen terme (De 2 à 5 ans)</w:t>
      </w:r>
    </w:p>
    <w:p w14:paraId="48837AAC" w14:textId="3E2D036E" w:rsidR="00A90034" w:rsidRPr="0004136C" w:rsidRDefault="000E6C67" w:rsidP="0004136C">
      <w:pPr>
        <w:spacing w:after="0" w:line="240" w:lineRule="auto"/>
        <w:ind w:left="357"/>
        <w:jc w:val="both"/>
        <w:rPr>
          <w:rFonts w:ascii="Ebrima" w:hAnsi="Ebrima"/>
        </w:rPr>
      </w:pPr>
      <w:sdt>
        <w:sdtPr>
          <w:rPr>
            <w:rFonts w:ascii="Ebrima" w:eastAsia="Times New Roman" w:hAnsi="Ebrima" w:cs="Times New Roman"/>
            <w:color w:val="202124"/>
            <w:lang w:eastAsia="fr-FR"/>
          </w:rPr>
          <w:id w:val="-95355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36C">
            <w:rPr>
              <w:rFonts w:ascii="MS Gothic" w:eastAsia="MS Gothic" w:hAnsi="MS Gothic" w:cs="Times New Roman" w:hint="eastAsia"/>
              <w:color w:val="202124"/>
              <w:lang w:eastAsia="fr-FR"/>
            </w:rPr>
            <w:t>☐</w:t>
          </w:r>
        </w:sdtContent>
      </w:sdt>
      <w:r w:rsidR="0004136C">
        <w:rPr>
          <w:rFonts w:ascii="Ebrima" w:eastAsia="Times New Roman" w:hAnsi="Ebrima" w:cs="Times New Roman"/>
          <w:color w:val="202124"/>
          <w:lang w:eastAsia="fr-FR"/>
        </w:rPr>
        <w:t xml:space="preserve"> </w:t>
      </w:r>
      <w:r w:rsidR="00A90034" w:rsidRPr="0004136C">
        <w:rPr>
          <w:rFonts w:ascii="Ebrima" w:eastAsia="Times New Roman" w:hAnsi="Ebrima" w:cs="Times New Roman"/>
          <w:color w:val="202124"/>
          <w:lang w:eastAsia="fr-FR"/>
        </w:rPr>
        <w:t>A plus long terme (dans plus de 5 ans)</w:t>
      </w:r>
    </w:p>
    <w:p w14:paraId="4666DC62" w14:textId="43E2D449" w:rsidR="003962BB" w:rsidRDefault="003962BB" w:rsidP="003A2707">
      <w:pPr>
        <w:pStyle w:val="Paragraphedeliste"/>
        <w:numPr>
          <w:ilvl w:val="0"/>
          <w:numId w:val="6"/>
        </w:numPr>
        <w:spacing w:before="120" w:after="0" w:line="240" w:lineRule="auto"/>
        <w:ind w:left="425" w:hanging="357"/>
        <w:jc w:val="both"/>
        <w:rPr>
          <w:rFonts w:ascii="Ebrima" w:hAnsi="Ebrima"/>
        </w:rPr>
      </w:pPr>
      <w:r w:rsidRPr="003962BB">
        <w:rPr>
          <w:rFonts w:ascii="Ebrima" w:hAnsi="Ebrima"/>
        </w:rPr>
        <w:t>Observations complémentaires éventuelles</w:t>
      </w:r>
    </w:p>
    <w:p w14:paraId="3F084A02" w14:textId="5304BF86" w:rsidR="003962BB" w:rsidRPr="003962BB" w:rsidRDefault="003A2707" w:rsidP="003962BB">
      <w:pPr>
        <w:spacing w:before="240" w:after="240" w:line="240" w:lineRule="auto"/>
        <w:jc w:val="both"/>
        <w:rPr>
          <w:rFonts w:ascii="Ebrima" w:hAnsi="Ebrima"/>
        </w:rPr>
      </w:pPr>
      <w:r w:rsidRPr="003A2707">
        <w:rPr>
          <w:rFonts w:ascii="Ebrima" w:hAnsi="Ebrima"/>
        </w:rPr>
        <w:object w:dxaOrig="225" w:dyaOrig="225" w14:anchorId="5375B626">
          <v:shape id="_x0000_i1269" type="#_x0000_t75" style="width:523.2pt;height:98.4pt" o:ole="">
            <v:imagedata r:id="rId20" o:title=""/>
          </v:shape>
          <w:control r:id="rId21" w:name="TextBox211" w:shapeid="_x0000_i1269"/>
        </w:object>
      </w:r>
    </w:p>
    <w:sectPr w:rsidR="003962BB" w:rsidRPr="003962BB" w:rsidSect="00A90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89B1" w14:textId="77777777" w:rsidR="00D6638A" w:rsidRDefault="00D6638A" w:rsidP="004D3042">
      <w:pPr>
        <w:spacing w:after="0" w:line="240" w:lineRule="auto"/>
      </w:pPr>
      <w:r>
        <w:separator/>
      </w:r>
    </w:p>
  </w:endnote>
  <w:endnote w:type="continuationSeparator" w:id="0">
    <w:p w14:paraId="70704FB1" w14:textId="77777777" w:rsidR="00D6638A" w:rsidRDefault="00D6638A" w:rsidP="004D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0E4A" w14:textId="77777777" w:rsidR="00D6638A" w:rsidRDefault="00D6638A" w:rsidP="004D3042">
      <w:pPr>
        <w:spacing w:after="0" w:line="240" w:lineRule="auto"/>
      </w:pPr>
      <w:r>
        <w:separator/>
      </w:r>
    </w:p>
  </w:footnote>
  <w:footnote w:type="continuationSeparator" w:id="0">
    <w:p w14:paraId="36260BD1" w14:textId="77777777" w:rsidR="00D6638A" w:rsidRDefault="00D6638A" w:rsidP="004D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D33DF"/>
    <w:multiLevelType w:val="hybridMultilevel"/>
    <w:tmpl w:val="6BAC1B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774"/>
    <w:multiLevelType w:val="hybridMultilevel"/>
    <w:tmpl w:val="396A1F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46C9D"/>
    <w:multiLevelType w:val="hybridMultilevel"/>
    <w:tmpl w:val="FF9E02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A5719"/>
    <w:multiLevelType w:val="hybridMultilevel"/>
    <w:tmpl w:val="353EFE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D56EC"/>
    <w:multiLevelType w:val="hybridMultilevel"/>
    <w:tmpl w:val="BE8C9F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455D"/>
    <w:multiLevelType w:val="multilevel"/>
    <w:tmpl w:val="910C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83956"/>
    <w:multiLevelType w:val="hybridMultilevel"/>
    <w:tmpl w:val="584E2ED0"/>
    <w:lvl w:ilvl="0" w:tplc="31B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268833">
    <w:abstractNumId w:val="3"/>
  </w:num>
  <w:num w:numId="2" w16cid:durableId="1727027591">
    <w:abstractNumId w:val="4"/>
  </w:num>
  <w:num w:numId="3" w16cid:durableId="1427192266">
    <w:abstractNumId w:val="0"/>
  </w:num>
  <w:num w:numId="4" w16cid:durableId="497428851">
    <w:abstractNumId w:val="2"/>
  </w:num>
  <w:num w:numId="5" w16cid:durableId="1578444900">
    <w:abstractNumId w:val="1"/>
  </w:num>
  <w:num w:numId="6" w16cid:durableId="822311250">
    <w:abstractNumId w:val="6"/>
  </w:num>
  <w:num w:numId="7" w16cid:durableId="587544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RS//WFw12XQZtaRSwo3Tnfv2RnJBIYW+WSTuErzteubSumxObRiXN2AnzF69qUcbrh+yYQsV1Ckd/lNO5Frtcg==" w:salt="kqpQaqQrnl2+nzlG0K9M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0C"/>
    <w:rsid w:val="0004136C"/>
    <w:rsid w:val="000E6C67"/>
    <w:rsid w:val="00121EFB"/>
    <w:rsid w:val="00170418"/>
    <w:rsid w:val="001F1F3A"/>
    <w:rsid w:val="00242B3F"/>
    <w:rsid w:val="00252225"/>
    <w:rsid w:val="0025570C"/>
    <w:rsid w:val="002C4CE6"/>
    <w:rsid w:val="00356CE8"/>
    <w:rsid w:val="003608D5"/>
    <w:rsid w:val="003962BB"/>
    <w:rsid w:val="003A2707"/>
    <w:rsid w:val="003C2696"/>
    <w:rsid w:val="003F07C4"/>
    <w:rsid w:val="00406270"/>
    <w:rsid w:val="004C47C7"/>
    <w:rsid w:val="004D3042"/>
    <w:rsid w:val="00633D55"/>
    <w:rsid w:val="006670D1"/>
    <w:rsid w:val="0072637C"/>
    <w:rsid w:val="007A064A"/>
    <w:rsid w:val="008301EE"/>
    <w:rsid w:val="00994B41"/>
    <w:rsid w:val="0099603F"/>
    <w:rsid w:val="00A7790C"/>
    <w:rsid w:val="00A90034"/>
    <w:rsid w:val="00AB66B3"/>
    <w:rsid w:val="00BE54A1"/>
    <w:rsid w:val="00D6638A"/>
    <w:rsid w:val="00D75828"/>
    <w:rsid w:val="00DB75DF"/>
    <w:rsid w:val="00E41408"/>
    <w:rsid w:val="00E81271"/>
    <w:rsid w:val="00EE751E"/>
    <w:rsid w:val="00FE160E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92D3ED5"/>
  <w15:chartTrackingRefBased/>
  <w15:docId w15:val="{9040F725-165B-4154-A28C-A16E8690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6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7790C"/>
    <w:rPr>
      <w:b/>
      <w:bCs/>
    </w:rPr>
  </w:style>
  <w:style w:type="character" w:styleId="Accentuation">
    <w:name w:val="Emphasis"/>
    <w:basedOn w:val="Policepardfaut"/>
    <w:uiPriority w:val="20"/>
    <w:qFormat/>
    <w:rsid w:val="00A7790C"/>
    <w:rPr>
      <w:i/>
      <w:iCs/>
    </w:rPr>
  </w:style>
  <w:style w:type="character" w:styleId="Lienhypertexte">
    <w:name w:val="Hyperlink"/>
    <w:basedOn w:val="Policepardfaut"/>
    <w:uiPriority w:val="99"/>
    <w:unhideWhenUsed/>
    <w:rsid w:val="00A7790C"/>
    <w:rPr>
      <w:color w:val="0000FF"/>
      <w:u w:val="single"/>
    </w:rPr>
  </w:style>
  <w:style w:type="character" w:customStyle="1" w:styleId="vnumgf">
    <w:name w:val="vnumgf"/>
    <w:basedOn w:val="Policepardfaut"/>
    <w:rsid w:val="00A90034"/>
  </w:style>
  <w:style w:type="character" w:customStyle="1" w:styleId="adtyne">
    <w:name w:val="adtyne"/>
    <w:basedOn w:val="Policepardfaut"/>
    <w:rsid w:val="00A90034"/>
  </w:style>
  <w:style w:type="paragraph" w:styleId="Paragraphedeliste">
    <w:name w:val="List Paragraph"/>
    <w:basedOn w:val="Normal"/>
    <w:uiPriority w:val="34"/>
    <w:qFormat/>
    <w:rsid w:val="00A9003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608D5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608D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D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042"/>
  </w:style>
  <w:style w:type="paragraph" w:styleId="Pieddepage">
    <w:name w:val="footer"/>
    <w:basedOn w:val="Normal"/>
    <w:link w:val="PieddepageCar"/>
    <w:uiPriority w:val="99"/>
    <w:unhideWhenUsed/>
    <w:rsid w:val="004D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042"/>
  </w:style>
  <w:style w:type="table" w:styleId="Grilledutableau">
    <w:name w:val="Table Grid"/>
    <w:basedOn w:val="TableauNormal"/>
    <w:uiPriority w:val="39"/>
    <w:rsid w:val="003A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7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9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33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1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631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1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18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50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64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6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34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8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2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0643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3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70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80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33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7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0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5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84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1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7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68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0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65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3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8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4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98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9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61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2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287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5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95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9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40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0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373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2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03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soppe-le-bas.fr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7" Type="http://schemas.openxmlformats.org/officeDocument/2006/relationships/hyperlink" Target="mailto:mairie@soppe-le-bas.fr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Wadel</dc:creator>
  <cp:keywords/>
  <dc:description/>
  <cp:lastModifiedBy>Guttig</cp:lastModifiedBy>
  <cp:revision>7</cp:revision>
  <cp:lastPrinted>2023-11-06T08:36:00Z</cp:lastPrinted>
  <dcterms:created xsi:type="dcterms:W3CDTF">2023-11-06T09:36:00Z</dcterms:created>
  <dcterms:modified xsi:type="dcterms:W3CDTF">2023-11-06T10:05:00Z</dcterms:modified>
</cp:coreProperties>
</file>